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left="0" w:firstLine="0"/>
        <w:rPr>
          <w:sz w:val="30"/>
          <w:szCs w:val="30"/>
        </w:rPr>
      </w:pPr>
      <w:bookmarkStart w:colFirst="0" w:colLast="0" w:name="_1bbx5yjst38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spacing w:after="0" w:before="100" w:lineRule="auto"/>
        <w:jc w:val="center"/>
        <w:rPr>
          <w:sz w:val="30"/>
          <w:szCs w:val="30"/>
        </w:rPr>
      </w:pPr>
      <w:bookmarkStart w:colFirst="0" w:colLast="0" w:name="_25gr5xqia8g" w:id="1"/>
      <w:bookmarkEnd w:id="1"/>
      <w:r w:rsidDel="00000000" w:rsidR="00000000" w:rsidRPr="00000000">
        <w:rPr>
          <w:sz w:val="30"/>
          <w:szCs w:val="30"/>
          <w:rtl w:val="0"/>
        </w:rPr>
        <w:t xml:space="preserve">PROPOSAL</w:t>
      </w:r>
    </w:p>
    <w:p w:rsidR="00000000" w:rsidDel="00000000" w:rsidP="00000000" w:rsidRDefault="00000000" w:rsidRPr="00000000" w14:paraId="00000003">
      <w:pPr>
        <w:pStyle w:val="Title"/>
        <w:spacing w:after="0" w:before="0" w:lineRule="auto"/>
        <w:jc w:val="center"/>
        <w:rPr>
          <w:sz w:val="30"/>
          <w:szCs w:val="30"/>
        </w:rPr>
      </w:pPr>
      <w:bookmarkStart w:colFirst="0" w:colLast="0" w:name="_ymrsbj1v4rj2" w:id="2"/>
      <w:bookmarkEnd w:id="2"/>
      <w:r w:rsidDel="00000000" w:rsidR="00000000" w:rsidRPr="00000000">
        <w:rPr>
          <w:sz w:val="30"/>
          <w:szCs w:val="30"/>
          <w:rtl w:val="0"/>
        </w:rPr>
        <w:t xml:space="preserve">for Partnership with ETP/UNOPS on Energy Transition Initiatives in Southeast Asia</w:t>
      </w:r>
    </w:p>
    <w:p w:rsidR="00000000" w:rsidDel="00000000" w:rsidP="00000000" w:rsidRDefault="00000000" w:rsidRPr="00000000" w14:paraId="00000004">
      <w:pPr>
        <w:pStyle w:val="Heading1"/>
        <w:rPr>
          <w:sz w:val="24"/>
          <w:szCs w:val="24"/>
        </w:rPr>
      </w:pPr>
      <w:bookmarkStart w:colFirst="0" w:colLast="0" w:name="_vtsue7w3uc7t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>
          <w:sz w:val="24"/>
          <w:szCs w:val="24"/>
        </w:rPr>
      </w:pPr>
      <w:bookmarkStart w:colFirst="0" w:colLast="0" w:name="_s0u7lubxkix8" w:id="4"/>
      <w:bookmarkEnd w:id="4"/>
      <w:r w:rsidDel="00000000" w:rsidR="00000000" w:rsidRPr="00000000">
        <w:rPr>
          <w:sz w:val="24"/>
          <w:szCs w:val="24"/>
          <w:rtl w:val="0"/>
        </w:rPr>
        <w:t xml:space="preserve">Section 1: Applicant’s Information</w:t>
      </w:r>
    </w:p>
    <w:tbl>
      <w:tblPr>
        <w:tblStyle w:val="Table1"/>
        <w:tblW w:w="79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95"/>
        <w:gridCol w:w="5610"/>
        <w:tblGridChange w:id="0">
          <w:tblGrid>
            <w:gridCol w:w="2295"/>
            <w:gridCol w:w="5610"/>
          </w:tblGrid>
        </w:tblGridChange>
      </w:tblGrid>
      <w:tr>
        <w:trPr>
          <w:cantSplit w:val="0"/>
          <w:trHeight w:val="401.982421875" w:hRule="atLeast"/>
          <w:tblHeader w:val="0"/>
        </w:trPr>
        <w:tc>
          <w:tcPr>
            <w:tcBorders>
              <w:top w:color="004976" w:space="0" w:sz="12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90" w:right="-15" w:firstLine="0"/>
              <w:rPr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4976"/>
                <w:sz w:val="18"/>
                <w:szCs w:val="18"/>
                <w:rtl w:val="0"/>
              </w:rPr>
              <w:t xml:space="preserve">RFPP reference no.:</w:t>
            </w:r>
          </w:p>
        </w:tc>
        <w:tc>
          <w:tcPr>
            <w:tcBorders>
              <w:top w:color="004976" w:space="0" w:sz="12" w:val="single"/>
              <w:left w:color="000000" w:space="0" w:sz="0" w:val="nil"/>
              <w:bottom w:color="b7b7b7" w:space="0" w:sz="12" w:val="dotted"/>
              <w:right w:color="004976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ind w:left="0" w:right="-15" w:firstLine="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RFPP-001-2025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ind w:left="90" w:right="-15" w:firstLine="0"/>
              <w:rPr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4976"/>
                <w:sz w:val="18"/>
                <w:szCs w:val="18"/>
                <w:rtl w:val="0"/>
              </w:rPr>
              <w:t xml:space="preserve">Name of organization: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b7b7b7" w:space="0" w:sz="12" w:val="dotted"/>
              <w:right w:color="004976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90" w:right="-15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004976" w:space="0" w:sz="12" w:val="single"/>
              <w:right w:color="000000" w:space="0" w:sz="0" w:val="nil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ind w:left="90" w:right="-15" w:firstLine="0"/>
              <w:rPr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4976"/>
                <w:sz w:val="18"/>
                <w:szCs w:val="18"/>
                <w:rtl w:val="0"/>
              </w:rPr>
              <w:t xml:space="preserve">Type of partner(s) to be considered: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004976" w:space="0" w:sz="12" w:val="single"/>
              <w:right w:color="004976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ind w:right="0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[Choose one or both of the options below, and delete if not relevant. If an organization is interested in both types of partners, please submit 2 separate Technical Proposals]</w:t>
            </w:r>
          </w:p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ind w:right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ind w:right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a. Serving as a technical partner</w:t>
            </w:r>
          </w:p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ind w:right="0"/>
              <w:rPr>
                <w:b w:val="1"/>
                <w:sz w:val="18"/>
                <w:szCs w:val="18"/>
                <w:shd w:fill="9be7fa" w:val="clear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b. Serving as a regional/local coordination partner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numPr>
          <w:ilvl w:val="0"/>
          <w:numId w:val="1"/>
        </w:numPr>
        <w:spacing w:line="360" w:lineRule="auto"/>
        <w:rPr>
          <w:rFonts w:ascii="Arial Black" w:cs="Arial Black" w:eastAsia="Arial Black" w:hAnsi="Arial Black"/>
          <w:color w:val="004976"/>
          <w:sz w:val="18"/>
          <w:szCs w:val="18"/>
        </w:rPr>
      </w:pPr>
      <w:bookmarkStart w:colFirst="0" w:colLast="0" w:name="_p0ljnzynvreh" w:id="5"/>
      <w:bookmarkEnd w:id="5"/>
      <w:r w:rsidDel="00000000" w:rsidR="00000000" w:rsidRPr="00000000">
        <w:rPr>
          <w:sz w:val="18"/>
          <w:szCs w:val="18"/>
          <w:rtl w:val="0"/>
        </w:rPr>
        <w:t xml:space="preserve">Background of applicant</w:t>
      </w:r>
      <w:r w:rsidDel="00000000" w:rsidR="00000000" w:rsidRPr="00000000">
        <w:rPr>
          <w:rtl w:val="0"/>
        </w:rPr>
      </w:r>
    </w:p>
    <w:tbl>
      <w:tblPr>
        <w:tblStyle w:val="Table2"/>
        <w:tblW w:w="7908.000000000001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50"/>
        <w:gridCol w:w="4458.000000000001"/>
        <w:tblGridChange w:id="0">
          <w:tblGrid>
            <w:gridCol w:w="3450"/>
            <w:gridCol w:w="4458.000000000001"/>
          </w:tblGrid>
        </w:tblGridChange>
      </w:tblGrid>
      <w:tr>
        <w:trPr>
          <w:cantSplit w:val="0"/>
          <w:trHeight w:val="444.7478991596638" w:hRule="atLeast"/>
          <w:tblHeader w:val="1"/>
        </w:trPr>
        <w:tc>
          <w:tcPr>
            <w:tcBorders>
              <w:top w:color="004976" w:space="0" w:sz="12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57.599999999999994" w:type="dxa"/>
              <w:left w:w="57.599999999999994" w:type="dxa"/>
              <w:bottom w:w="57.599999999999994" w:type="dxa"/>
              <w:right w:w="57.599999999999994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Full legal name of organization:</w:t>
            </w:r>
          </w:p>
        </w:tc>
        <w:tc>
          <w:tcPr>
            <w:tcBorders>
              <w:top w:color="004976" w:space="0" w:sz="12" w:val="single"/>
              <w:left w:color="000000" w:space="0" w:sz="0" w:val="nil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57.599999999999994" w:type="dxa"/>
              <w:left w:w="57.599999999999994" w:type="dxa"/>
              <w:bottom w:w="57.599999999999994" w:type="dxa"/>
              <w:right w:w="57.599999999999994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Year of establishment: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7478991596638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57.599999999999994" w:type="dxa"/>
              <w:left w:w="57.599999999999994" w:type="dxa"/>
              <w:bottom w:w="57.599999999999994" w:type="dxa"/>
              <w:right w:w="57.599999999999994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Address of registered office(s), including headquarter and any office(s) in Southeast Asia: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7478991596638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57.599999999999994" w:type="dxa"/>
              <w:left w:w="57.599999999999994" w:type="dxa"/>
              <w:bottom w:w="57.599999999999994" w:type="dxa"/>
              <w:right w:w="57.599999999999994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Organization type: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7478991596638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000000" w:space="0" w:sz="0" w:val="nil"/>
            </w:tcBorders>
            <w:shd w:fill="f3f3f3" w:val="clear"/>
            <w:tcMar>
              <w:top w:w="57.599999999999994" w:type="dxa"/>
              <w:left w:w="57.599999999999994" w:type="dxa"/>
              <w:bottom w:w="57.599999999999994" w:type="dxa"/>
              <w:right w:w="57.599999999999994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76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Thematic areas of work: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line="276" w:lineRule="auto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7478991596638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004976" w:space="0" w:sz="12" w:val="single"/>
              <w:right w:color="000000" w:space="0" w:sz="0" w:val="nil"/>
            </w:tcBorders>
            <w:shd w:fill="f3f3f3" w:val="clear"/>
            <w:tcMar>
              <w:top w:w="57.599999999999994" w:type="dxa"/>
              <w:left w:w="57.599999999999994" w:type="dxa"/>
              <w:bottom w:w="57.599999999999994" w:type="dxa"/>
              <w:right w:w="57.599999999999994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Confirm if your organization (or your host organization) is able to sign a formal agreement with UNOPS, if successful?</w:t>
            </w:r>
          </w:p>
        </w:tc>
        <w:tc>
          <w:tcPr>
            <w:tcBorders>
              <w:top w:color="b7b7b7" w:space="0" w:sz="12" w:val="dotted"/>
              <w:left w:color="000000" w:space="0" w:sz="0" w:val="nil"/>
              <w:bottom w:color="004976" w:space="0" w:sz="12" w:val="single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276" w:lineRule="auto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center" w:leader="none" w:pos="4320"/>
          <w:tab w:val="right" w:leader="none" w:pos="8640"/>
        </w:tabs>
        <w:spacing w:after="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numPr>
          <w:ilvl w:val="0"/>
          <w:numId w:val="1"/>
        </w:numPr>
        <w:spacing w:line="360" w:lineRule="auto"/>
        <w:rPr>
          <w:rFonts w:ascii="Arial Black" w:cs="Arial Black" w:eastAsia="Arial Black" w:hAnsi="Arial Black"/>
          <w:color w:val="004976"/>
          <w:sz w:val="18"/>
          <w:szCs w:val="18"/>
        </w:rPr>
      </w:pPr>
      <w:bookmarkStart w:colFirst="0" w:colLast="0" w:name="_z3mizgttfbzt" w:id="6"/>
      <w:bookmarkEnd w:id="6"/>
      <w:r w:rsidDel="00000000" w:rsidR="00000000" w:rsidRPr="00000000">
        <w:rPr>
          <w:sz w:val="18"/>
          <w:szCs w:val="18"/>
          <w:rtl w:val="0"/>
        </w:rPr>
        <w:t xml:space="preserve">Contact Information</w:t>
      </w:r>
    </w:p>
    <w:p w:rsidR="00000000" w:rsidDel="00000000" w:rsidP="00000000" w:rsidRDefault="00000000" w:rsidRPr="00000000" w14:paraId="0000001F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Provide the contact information of the person(s) that ETP/UNOPS may contact for any requests for clarification during proposal evaluation.</w:t>
      </w:r>
    </w:p>
    <w:tbl>
      <w:tblPr>
        <w:tblStyle w:val="Table3"/>
        <w:tblW w:w="7886.999999999999" w:type="dxa"/>
        <w:jc w:val="left"/>
        <w:tblInd w:w="8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40"/>
        <w:gridCol w:w="5246.999999999999"/>
        <w:tblGridChange w:id="0">
          <w:tblGrid>
            <w:gridCol w:w="2640"/>
            <w:gridCol w:w="5246.999999999999"/>
          </w:tblGrid>
        </w:tblGridChange>
      </w:tblGrid>
      <w:tr>
        <w:trPr>
          <w:cantSplit w:val="0"/>
          <w:trHeight w:val="343.02978515625" w:hRule="atLeast"/>
          <w:tblHeader w:val="0"/>
        </w:trPr>
        <w:tc>
          <w:tcPr>
            <w:tcBorders>
              <w:top w:color="004976" w:space="0" w:sz="12" w:val="single"/>
              <w:left w:color="004976" w:space="0" w:sz="12" w:val="single"/>
              <w:bottom w:color="ffffff" w:space="0" w:sz="18" w:val="single"/>
              <w:right w:color="ffffff" w:space="0" w:sz="18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64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Name</w:t>
            </w:r>
          </w:p>
        </w:tc>
        <w:tc>
          <w:tcPr>
            <w:tcBorders>
              <w:top w:color="004976" w:space="0" w:sz="12" w:val="single"/>
              <w:left w:color="ffffff" w:space="0" w:sz="18" w:val="single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.00000000000006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ffffff" w:space="0" w:sz="18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64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Title</w:t>
            </w:r>
          </w:p>
        </w:tc>
        <w:tc>
          <w:tcPr>
            <w:tcBorders>
              <w:top w:color="b7b7b7" w:space="0" w:sz="12" w:val="dotted"/>
              <w:left w:color="ffffff" w:space="0" w:sz="18" w:val="single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.00000000000006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ffffff" w:space="0" w:sz="18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64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Office address</w:t>
            </w:r>
          </w:p>
        </w:tc>
        <w:tc>
          <w:tcPr>
            <w:tcBorders>
              <w:top w:color="b7b7b7" w:space="0" w:sz="12" w:val="dotted"/>
              <w:left w:color="ffffff" w:space="0" w:sz="18" w:val="single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.00000000000006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ffffff" w:space="0" w:sz="18" w:val="single"/>
              <w:right w:color="ffffff" w:space="0" w:sz="18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64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Telephone/mobile (direct)</w:t>
            </w:r>
          </w:p>
        </w:tc>
        <w:tc>
          <w:tcPr>
            <w:tcBorders>
              <w:top w:color="b7b7b7" w:space="0" w:sz="12" w:val="dotted"/>
              <w:left w:color="ffffff" w:space="0" w:sz="18" w:val="single"/>
              <w:bottom w:color="b7b7b7" w:space="0" w:sz="12" w:val="dotted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.00000000000006" w:hRule="atLeast"/>
          <w:tblHeader w:val="0"/>
        </w:trPr>
        <w:tc>
          <w:tcPr>
            <w:tcBorders>
              <w:top w:color="ffffff" w:space="0" w:sz="18" w:val="single"/>
              <w:left w:color="004976" w:space="0" w:sz="12" w:val="single"/>
              <w:bottom w:color="004976" w:space="0" w:sz="12" w:val="single"/>
              <w:right w:color="ffffff" w:space="0" w:sz="18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64" w:lineRule="auto"/>
              <w:ind w:left="90" w:right="-15" w:firstLine="0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Email (direct)</w:t>
            </w:r>
          </w:p>
        </w:tc>
        <w:tc>
          <w:tcPr>
            <w:tcBorders>
              <w:top w:color="b7b7b7" w:space="0" w:sz="12" w:val="dotted"/>
              <w:left w:color="ffffff" w:space="0" w:sz="18" w:val="single"/>
              <w:bottom w:color="004976" w:space="0" w:sz="12" w:val="single"/>
              <w:right w:color="004976" w:space="0" w:sz="12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>
          <w:sz w:val="24"/>
          <w:szCs w:val="24"/>
        </w:rPr>
      </w:pPr>
      <w:bookmarkStart w:colFirst="0" w:colLast="0" w:name="_14a6x4aomwgj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rPr>
          <w:rFonts w:ascii="Arial" w:cs="Arial" w:eastAsia="Arial" w:hAnsi="Arial"/>
          <w:color w:val="ff0000"/>
          <w:sz w:val="24"/>
          <w:szCs w:val="24"/>
        </w:rPr>
      </w:pPr>
      <w:bookmarkStart w:colFirst="0" w:colLast="0" w:name="_7hxvovo4piju" w:id="8"/>
      <w:bookmarkEnd w:id="8"/>
      <w:r w:rsidDel="00000000" w:rsidR="00000000" w:rsidRPr="00000000">
        <w:rPr>
          <w:sz w:val="24"/>
          <w:szCs w:val="24"/>
          <w:rtl w:val="0"/>
        </w:rPr>
        <w:t xml:space="preserve">Section 2: Technical proposal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Please explain how your organization has the relevant credentials and capacity to fulfill UNOPS’ partnership needs outlined in section 5.2 of the RFFP document.</w:t>
      </w:r>
    </w:p>
    <w:p w:rsidR="00000000" w:rsidDel="00000000" w:rsidP="00000000" w:rsidRDefault="00000000" w:rsidRPr="00000000" w14:paraId="0000002E">
      <w:pPr>
        <w:spacing w:after="0" w:lineRule="auto"/>
        <w:ind w:left="360" w:right="0" w:firstLine="0"/>
        <w:jc w:val="both"/>
        <w:rPr>
          <w:rFonts w:ascii="Open Sans" w:cs="Open Sans" w:eastAsia="Open Sans" w:hAnsi="Open Sans"/>
          <w:color w:val="3c78d8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3c78d8"/>
          <w:sz w:val="18"/>
          <w:szCs w:val="18"/>
          <w:rtl w:val="0"/>
        </w:rPr>
        <w:t xml:space="preserve">OPTION 1: for organization(s) interested in serving as technical partner(s)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ind w:left="360" w:right="0" w:firstLine="0"/>
        <w:jc w:val="both"/>
        <w:rPr>
          <w:rFonts w:ascii="Open Sans" w:cs="Open Sans" w:eastAsia="Open Sans" w:hAnsi="Open Sans"/>
          <w:color w:val="3c78d8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1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30"/>
        <w:gridCol w:w="5985"/>
        <w:tblGridChange w:id="0">
          <w:tblGrid>
            <w:gridCol w:w="3330"/>
            <w:gridCol w:w="5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1. Organizational Background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Description (max 500 words)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 Description of the organization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ind w:left="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ind w:left="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ind w:left="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ind w:left="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ind w:left="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2. Expertise and Capacity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Description (max 1200 words)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2.1 Standard approach to delivering technical assistance</w:t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2.2 Experience in providing technical assistance and developing outputs that support the energy transition</w:t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2.2 Proposed approach and potential areas to collaborate with ETP/UNOPS</w:t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color="000000" w:space="0" w:sz="0" w:val="none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1440" w:firstLine="0"/>
        <w:jc w:val="left"/>
        <w:rPr>
          <w:rFonts w:ascii="Arial" w:cs="Arial" w:eastAsia="Arial" w:hAnsi="Arial"/>
          <w:b w:val="1"/>
          <w:color w:val="004976"/>
          <w:sz w:val="18"/>
          <w:szCs w:val="18"/>
        </w:rPr>
      </w:pPr>
      <w:bookmarkStart w:colFirst="0" w:colLast="0" w:name="_79fnchmtjb0p" w:id="9"/>
      <w:bookmarkEnd w:id="9"/>
      <w:r w:rsidDel="00000000" w:rsidR="00000000" w:rsidRPr="00000000">
        <w:rPr>
          <w:rFonts w:ascii="Arial" w:cs="Arial" w:eastAsia="Arial" w:hAnsi="Arial"/>
          <w:b w:val="1"/>
          <w:color w:val="004976"/>
          <w:sz w:val="18"/>
          <w:szCs w:val="18"/>
          <w:rtl w:val="0"/>
        </w:rPr>
        <w:t xml:space="preserve">Examples of relevant staff positions within your organization:</w:t>
      </w: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5"/>
        <w:gridCol w:w="2145"/>
        <w:gridCol w:w="1665"/>
        <w:gridCol w:w="3600"/>
        <w:gridCol w:w="1320"/>
        <w:tblGridChange w:id="0">
          <w:tblGrid>
            <w:gridCol w:w="615"/>
            <w:gridCol w:w="2145"/>
            <w:gridCol w:w="1665"/>
            <w:gridCol w:w="3600"/>
            <w:gridCol w:w="13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Position title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Name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Summary of Qualification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# Years of relevant experience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92d1" w:space="0" w:sz="12" w:val="single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0092d1" w:space="0" w:sz="18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color="000000" w:space="0" w:sz="0" w:val="none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1440" w:firstLine="0"/>
        <w:jc w:val="left"/>
        <w:rPr>
          <w:rFonts w:ascii="Arial" w:cs="Arial" w:eastAsia="Arial" w:hAnsi="Arial"/>
          <w:b w:val="1"/>
          <w:color w:val="004976"/>
          <w:sz w:val="18"/>
          <w:szCs w:val="18"/>
        </w:rPr>
      </w:pPr>
      <w:bookmarkStart w:colFirst="0" w:colLast="0" w:name="_uniugpk2j6jm" w:id="10"/>
      <w:bookmarkEnd w:id="10"/>
      <w:r w:rsidDel="00000000" w:rsidR="00000000" w:rsidRPr="00000000">
        <w:rPr>
          <w:rFonts w:ascii="Arial" w:cs="Arial" w:eastAsia="Arial" w:hAnsi="Arial"/>
          <w:b w:val="1"/>
          <w:color w:val="004976"/>
          <w:sz w:val="18"/>
          <w:szCs w:val="18"/>
          <w:rtl w:val="0"/>
        </w:rPr>
        <w:t xml:space="preserve">Examples of relevant past/on-going projects:</w:t>
      </w:r>
    </w:p>
    <w:tbl>
      <w:tblPr>
        <w:tblStyle w:val="Table6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5"/>
        <w:gridCol w:w="2310"/>
        <w:gridCol w:w="1935"/>
        <w:gridCol w:w="4485"/>
        <w:tblGridChange w:id="0">
          <w:tblGrid>
            <w:gridCol w:w="615"/>
            <w:gridCol w:w="2310"/>
            <w:gridCol w:w="1935"/>
            <w:gridCol w:w="44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Client (organization, focal person’s name and email)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Project’s contract value (in USD) and duration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Summary of project’s scope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92d1" w:space="0" w:sz="12" w:val="single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0092d1" w:space="0" w:sz="18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Rule="auto"/>
        <w:ind w:left="360" w:right="0" w:firstLine="0"/>
        <w:jc w:val="both"/>
        <w:rPr>
          <w:b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3c78d8"/>
          <w:sz w:val="18"/>
          <w:szCs w:val="18"/>
          <w:rtl w:val="0"/>
        </w:rPr>
        <w:t xml:space="preserve">OPTION 2: for organization(s) interested in serving as regional or local coordination partner(s)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Rule="auto"/>
        <w:ind w:left="0" w:right="0" w:firstLine="0"/>
        <w:jc w:val="both"/>
        <w:rPr>
          <w:rFonts w:ascii="Open Sans" w:cs="Open Sans" w:eastAsia="Open Sans" w:hAnsi="Open Sans"/>
          <w:color w:val="3c78d8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1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30"/>
        <w:gridCol w:w="5985"/>
        <w:tblGridChange w:id="0">
          <w:tblGrid>
            <w:gridCol w:w="3330"/>
            <w:gridCol w:w="5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1. Organizational Background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Description (max 500 words)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 Description of the organization </w:t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2. Expertise and Capacity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Description (max 1000 words)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2.1 Standard approach to implementing energy transition activities</w:t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2.2 Proposed approach and potential areas to collaborate with ETP/UNOPS</w:t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ind w:right="-1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Style w:val="Heading1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color="000000" w:space="0" w:sz="0" w:val="none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1440" w:firstLine="0"/>
        <w:jc w:val="left"/>
        <w:rPr>
          <w:rFonts w:ascii="Arial" w:cs="Arial" w:eastAsia="Arial" w:hAnsi="Arial"/>
          <w:b w:val="1"/>
          <w:color w:val="004976"/>
          <w:sz w:val="18"/>
          <w:szCs w:val="18"/>
        </w:rPr>
      </w:pPr>
      <w:bookmarkStart w:colFirst="0" w:colLast="0" w:name="_8aqwrqb1poh" w:id="11"/>
      <w:bookmarkEnd w:id="11"/>
      <w:r w:rsidDel="00000000" w:rsidR="00000000" w:rsidRPr="00000000">
        <w:rPr>
          <w:rFonts w:ascii="Arial" w:cs="Arial" w:eastAsia="Arial" w:hAnsi="Arial"/>
          <w:b w:val="1"/>
          <w:color w:val="004976"/>
          <w:sz w:val="18"/>
          <w:szCs w:val="18"/>
          <w:rtl w:val="0"/>
        </w:rPr>
        <w:t xml:space="preserve">Examples of relevant staff positions within your organization:</w:t>
      </w:r>
      <w:r w:rsidDel="00000000" w:rsidR="00000000" w:rsidRPr="00000000">
        <w:rPr>
          <w:rtl w:val="0"/>
        </w:rPr>
      </w:r>
    </w:p>
    <w:tbl>
      <w:tblPr>
        <w:tblStyle w:val="Table8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5"/>
        <w:gridCol w:w="2145"/>
        <w:gridCol w:w="1665"/>
        <w:gridCol w:w="3600"/>
        <w:gridCol w:w="1320"/>
        <w:tblGridChange w:id="0">
          <w:tblGrid>
            <w:gridCol w:w="615"/>
            <w:gridCol w:w="2145"/>
            <w:gridCol w:w="1665"/>
            <w:gridCol w:w="3600"/>
            <w:gridCol w:w="13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Position title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Name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Summary of Qualification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# Years of relevant experience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92d1" w:space="0" w:sz="12" w:val="single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0092d1" w:space="0" w:sz="18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Style w:val="Heading1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color="000000" w:space="0" w:sz="0" w:val="none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1440" w:firstLine="0"/>
        <w:jc w:val="left"/>
        <w:rPr>
          <w:rFonts w:ascii="Arial" w:cs="Arial" w:eastAsia="Arial" w:hAnsi="Arial"/>
          <w:b w:val="1"/>
          <w:sz w:val="18"/>
          <w:szCs w:val="18"/>
        </w:rPr>
      </w:pPr>
      <w:bookmarkStart w:colFirst="0" w:colLast="0" w:name="_o4qk4tepkwq0" w:id="12"/>
      <w:bookmarkEnd w:id="12"/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Examples of relevant past/on-going projects:</w:t>
      </w:r>
    </w:p>
    <w:tbl>
      <w:tblPr>
        <w:tblStyle w:val="Table9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5"/>
        <w:gridCol w:w="2310"/>
        <w:gridCol w:w="1935"/>
        <w:gridCol w:w="4485"/>
        <w:tblGridChange w:id="0">
          <w:tblGrid>
            <w:gridCol w:w="615"/>
            <w:gridCol w:w="2310"/>
            <w:gridCol w:w="1935"/>
            <w:gridCol w:w="44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Client (organization, focal person’s name and email)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Project’s contract value (in USD) and duration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sz w:val="18"/>
                <w:szCs w:val="18"/>
                <w:rtl w:val="0"/>
              </w:rPr>
              <w:t xml:space="preserve">Summary of project’s scope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92d1" w:space="0" w:sz="12" w:val="single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ffffff" w:space="0" w:sz="12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12" w:val="single"/>
              <w:left w:color="000000" w:space="0" w:sz="0" w:val="nil"/>
              <w:bottom w:color="0092d1" w:space="0" w:sz="18" w:val="single"/>
              <w:right w:color="ffffff" w:space="0" w:sz="12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ind w:left="-90" w:right="-15" w:firstLine="0"/>
              <w:jc w:val="center"/>
              <w:rPr>
                <w:rFonts w:ascii="Arial" w:cs="Arial" w:eastAsia="Arial" w:hAnsi="Arial"/>
                <w:b w:val="1"/>
                <w:color w:val="004976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4976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12" w:val="dotted"/>
              <w:left w:color="ffffff" w:space="0" w:sz="12" w:val="single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0092d1" w:space="0" w:sz="18" w:val="single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ind w:left="90" w:right="-15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spacing w:after="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Style w:val="Heading1"/>
        <w:rPr>
          <w:sz w:val="24"/>
          <w:szCs w:val="24"/>
        </w:rPr>
      </w:pPr>
      <w:bookmarkStart w:colFirst="0" w:colLast="0" w:name="_ckoikg4gp5fa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Style w:val="Heading1"/>
        <w:rPr>
          <w:color w:val="ff0000"/>
        </w:rPr>
      </w:pPr>
      <w:bookmarkStart w:colFirst="0" w:colLast="0" w:name="_t62zvrng0rj9" w:id="14"/>
      <w:bookmarkEnd w:id="14"/>
      <w:r w:rsidDel="00000000" w:rsidR="00000000" w:rsidRPr="00000000">
        <w:rPr>
          <w:sz w:val="24"/>
          <w:szCs w:val="24"/>
          <w:rtl w:val="0"/>
        </w:rPr>
        <w:t xml:space="preserve">Section 3: Financial proposal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ind w:right="0"/>
        <w:rPr>
          <w:color w:val="ff0000"/>
        </w:rPr>
      </w:pPr>
      <w:r w:rsidDel="00000000" w:rsidR="00000000" w:rsidRPr="00000000">
        <w:rPr>
          <w:rtl w:val="0"/>
        </w:rPr>
        <w:t xml:space="preserve">Please explain how your organization has the relevant credentials and capacity to fulfill UNOPS’ partnership needs outlined in section 5.3 of the RFFP document.</w:t>
      </w:r>
      <w:r w:rsidDel="00000000" w:rsidR="00000000" w:rsidRPr="00000000">
        <w:rPr>
          <w:rtl w:val="0"/>
        </w:rPr>
      </w:r>
    </w:p>
    <w:tbl>
      <w:tblPr>
        <w:tblStyle w:val="Table10"/>
        <w:tblW w:w="931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30"/>
        <w:gridCol w:w="5985"/>
        <w:tblGridChange w:id="0">
          <w:tblGrid>
            <w:gridCol w:w="3330"/>
            <w:gridCol w:w="598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rtl w:val="0"/>
              </w:rPr>
              <w:t xml:space="preserve">Criteria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rtl w:val="0"/>
              </w:rPr>
              <w:t xml:space="preserve">Description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Financial resources</w:t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Pricing and costing model</w:t>
            </w:r>
          </w:p>
          <w:p w:rsidR="00000000" w:rsidDel="00000000" w:rsidP="00000000" w:rsidRDefault="00000000" w:rsidRPr="00000000" w14:paraId="000000E6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(Applicant might submit the model using their existing template)</w:t>
            </w:r>
          </w:p>
        </w:tc>
        <w:tc>
          <w:tcPr>
            <w:tcBorders>
              <w:top w:color="0092d1" w:space="0" w:sz="12" w:val="single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ind w:right="-1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Style w:val="Heading1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color="000000" w:space="0" w:sz="0" w:val="none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1440" w:firstLine="0"/>
        <w:jc w:val="left"/>
        <w:rPr>
          <w:rFonts w:ascii="Arial" w:cs="Arial" w:eastAsia="Arial" w:hAnsi="Arial"/>
          <w:b w:val="1"/>
          <w:sz w:val="18"/>
          <w:szCs w:val="18"/>
        </w:rPr>
      </w:pPr>
      <w:bookmarkStart w:colFirst="0" w:colLast="0" w:name="_uy45qmobzshd" w:id="15"/>
      <w:bookmarkEnd w:id="15"/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Example c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osts of expert personnel:</w:t>
      </w:r>
      <w:r w:rsidDel="00000000" w:rsidR="00000000" w:rsidRPr="00000000">
        <w:rPr>
          <w:rtl w:val="0"/>
        </w:rPr>
      </w:r>
    </w:p>
    <w:tbl>
      <w:tblPr>
        <w:tblStyle w:val="Table11"/>
        <w:tblW w:w="931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40"/>
        <w:gridCol w:w="4875"/>
        <w:tblGridChange w:id="0">
          <w:tblGrid>
            <w:gridCol w:w="4440"/>
            <w:gridCol w:w="48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rtl w:val="0"/>
              </w:rPr>
              <w:t xml:space="preserve">Job title / function </w:t>
            </w:r>
          </w:p>
        </w:tc>
        <w:tc>
          <w:tcPr>
            <w:tcBorders>
              <w:top w:color="0092d1" w:space="0" w:sz="12" w:val="single"/>
              <w:left w:color="0092d1" w:space="0" w:sz="12" w:val="single"/>
              <w:bottom w:color="0092d1" w:space="0" w:sz="12" w:val="single"/>
              <w:right w:color="0092d1" w:space="0" w:sz="12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ind w:left="90" w:right="-15" w:firstLine="0"/>
              <w:rPr>
                <w:rFonts w:ascii="Arial" w:cs="Arial" w:eastAsia="Arial" w:hAnsi="Arial"/>
                <w:b w:val="1"/>
                <w:color w:val="0092d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92d1"/>
                <w:rtl w:val="0"/>
              </w:rPr>
              <w:t xml:space="preserve">Daily fee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12" w:val="dotted"/>
              <w:left w:color="b7b7b7" w:space="0" w:sz="12" w:val="dotted"/>
              <w:bottom w:color="b7b7b7" w:space="0" w:sz="12" w:val="dotted"/>
              <w:right w:color="b7b7b7" w:space="0" w:sz="12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ind w:left="90" w:right="-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Black">
    <w:embedRegular w:fontKey="{00000000-0000-0000-0000-000000000000}" r:id="rId1" w:subsetted="0"/>
  </w:font>
  <w:font w:name="Open Sans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0">
    <w:pPr>
      <w:spacing w:after="0" w:line="240" w:lineRule="auto"/>
      <w:ind w:right="-330"/>
      <w:jc w:val="both"/>
      <w:rPr>
        <w:b w:val="1"/>
        <w:sz w:val="14"/>
        <w:szCs w:val="14"/>
      </w:rPr>
    </w:pPr>
    <w:r w:rsidDel="00000000" w:rsidR="00000000" w:rsidRPr="00000000">
      <w:rPr>
        <w:rtl w:val="0"/>
      </w:rPr>
    </w:r>
  </w:p>
  <w:tbl>
    <w:tblPr>
      <w:tblStyle w:val="Table12"/>
      <w:tblW w:w="9540.0" w:type="dxa"/>
      <w:jc w:val="center"/>
      <w:tblLayout w:type="fixed"/>
      <w:tblLook w:val="0600"/>
    </w:tblPr>
    <w:tblGrid>
      <w:gridCol w:w="3180"/>
      <w:gridCol w:w="3180"/>
      <w:gridCol w:w="3180"/>
      <w:tblGridChange w:id="0">
        <w:tblGrid>
          <w:gridCol w:w="3180"/>
          <w:gridCol w:w="3180"/>
          <w:gridCol w:w="318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101">
          <w:pPr>
            <w:spacing w:after="0" w:line="240" w:lineRule="auto"/>
            <w:ind w:right="0"/>
            <w:rPr>
              <w:rFonts w:ascii="Open Sans" w:cs="Open Sans" w:eastAsia="Open Sans" w:hAnsi="Open Sans"/>
              <w:color w:val="66666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bottom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102">
          <w:pPr>
            <w:spacing w:after="0" w:line="240" w:lineRule="auto"/>
            <w:ind w:right="0"/>
            <w:jc w:val="center"/>
            <w:rPr>
              <w:rFonts w:ascii="Open Sans" w:cs="Open Sans" w:eastAsia="Open Sans" w:hAnsi="Open Sans"/>
              <w:b w:val="1"/>
              <w:color w:val="666666"/>
            </w:rPr>
          </w:pPr>
          <w:r w:rsidDel="00000000" w:rsidR="00000000" w:rsidRPr="00000000">
            <w:rPr>
              <w:rFonts w:ascii="Open Sans" w:cs="Open Sans" w:eastAsia="Open Sans" w:hAnsi="Open Sans"/>
              <w:b w:val="1"/>
              <w:color w:val="66666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Open Sans" w:cs="Open Sans" w:eastAsia="Open Sans" w:hAnsi="Open Sans"/>
              <w:b w:val="1"/>
              <w:color w:val="666666"/>
              <w:rtl w:val="0"/>
            </w:rPr>
            <w:t xml:space="preserve"> of </w:t>
          </w:r>
          <w:r w:rsidDel="00000000" w:rsidR="00000000" w:rsidRPr="00000000">
            <w:rPr>
              <w:rFonts w:ascii="Open Sans" w:cs="Open Sans" w:eastAsia="Open Sans" w:hAnsi="Open Sans"/>
              <w:b w:val="1"/>
              <w:color w:val="66666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103">
          <w:pPr>
            <w:spacing w:after="0" w:line="240" w:lineRule="auto"/>
            <w:ind w:right="75"/>
            <w:jc w:val="right"/>
            <w:rPr>
              <w:rFonts w:ascii="Open Sans" w:cs="Open Sans" w:eastAsia="Open Sans" w:hAnsi="Open Sans"/>
              <w:color w:val="66666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4">
    <w:pPr>
      <w:spacing w:after="0" w:line="276" w:lineRule="auto"/>
      <w:ind w:right="0"/>
      <w:rPr>
        <w:b w:val="1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widowControl w:val="0"/>
      <w:spacing w:after="60" w:lineRule="auto"/>
      <w:ind w:left="90" w:right="-60" w:firstLine="0"/>
      <w:jc w:val="right"/>
      <w:rPr>
        <w:rFonts w:ascii="Arial Black" w:cs="Arial Black" w:eastAsia="Arial Black" w:hAnsi="Arial Black"/>
        <w:color w:val="0092d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spacing w:after="0" w:line="360" w:lineRule="auto"/>
      <w:ind w:right="0"/>
      <w:jc w:val="right"/>
      <w:rPr>
        <w:color w:val="004976"/>
        <w:sz w:val="16"/>
        <w:szCs w:val="16"/>
      </w:rPr>
    </w:pPr>
    <w:r w:rsidDel="00000000" w:rsidR="00000000" w:rsidRPr="00000000">
      <w:rPr>
        <w:rtl w:val="0"/>
      </w:rPr>
      <w:tab/>
      <w:tab/>
      <w:tab/>
      <w:tab/>
    </w:r>
    <w:r w:rsidDel="00000000" w:rsidR="00000000" w:rsidRPr="00000000">
      <w:rPr>
        <w:rFonts w:ascii="Arial Black" w:cs="Arial Black" w:eastAsia="Arial Black" w:hAnsi="Arial Black"/>
        <w:color w:val="0092d1"/>
        <w:sz w:val="16"/>
        <w:szCs w:val="16"/>
        <w:rtl w:val="0"/>
      </w:rPr>
      <w:t xml:space="preserve">Request for Partnership Pr</w:t>
    </w:r>
    <w:r w:rsidDel="00000000" w:rsidR="00000000" w:rsidRPr="00000000">
      <w:rPr>
        <w:rFonts w:ascii="Arial Black" w:cs="Arial Black" w:eastAsia="Arial Black" w:hAnsi="Arial Black"/>
        <w:color w:val="0092d1"/>
        <w:sz w:val="16"/>
        <w:szCs w:val="16"/>
        <w:rtl w:val="0"/>
      </w:rPr>
      <w:t xml:space="preserve">oposal</w:t>
    </w:r>
    <w:r w:rsidDel="00000000" w:rsidR="00000000" w:rsidRPr="00000000">
      <w:rPr>
        <w:color w:val="004976"/>
        <w:sz w:val="16"/>
        <w:szCs w:val="16"/>
        <w:rtl w:val="0"/>
      </w:rPr>
      <w:t xml:space="preserve"> (RFPP)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514475" cy="231458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>
                    <a:alphaModFix amt="51000"/>
                  </a:blip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14475" cy="23145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FE">
    <w:pPr>
      <w:widowControl w:val="0"/>
      <w:spacing w:after="60" w:line="240" w:lineRule="auto"/>
      <w:ind w:left="90" w:right="-60" w:firstLine="0"/>
      <w:jc w:val="right"/>
      <w:rPr>
        <w:rFonts w:ascii="Arial Black" w:cs="Arial Black" w:eastAsia="Arial Black" w:hAnsi="Arial Black"/>
        <w:color w:val="0092d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widowControl w:val="0"/>
      <w:spacing w:after="60" w:line="240" w:lineRule="auto"/>
      <w:ind w:left="90" w:right="-60" w:firstLine="0"/>
      <w:jc w:val="right"/>
      <w:rPr>
        <w:color w:val="666666"/>
        <w:sz w:val="16"/>
        <w:szCs w:val="16"/>
        <w:shd w:fill="efefef" w:val="clear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17"/>
        <w:szCs w:val="17"/>
        <w:lang w:val="en"/>
      </w:rPr>
    </w:rPrDefault>
    <w:pPrDefault>
      <w:pPr>
        <w:spacing w:after="200" w:line="276" w:lineRule="auto"/>
        <w:ind w:right="144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Bdr>
        <w:bottom w:color="000000" w:space="0" w:sz="0" w:val="none"/>
      </w:pBdr>
    </w:pPr>
    <w:rPr>
      <w:rFonts w:ascii="Arial Black" w:cs="Arial Black" w:eastAsia="Arial Black" w:hAnsi="Arial Black"/>
      <w:color w:val="004976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0" w:lineRule="auto"/>
      <w:ind w:left="360"/>
    </w:pPr>
    <w:rPr>
      <w:rFonts w:ascii="Arial Black" w:cs="Arial Black" w:eastAsia="Arial Black" w:hAnsi="Arial Black"/>
      <w:color w:val="004976"/>
    </w:rPr>
  </w:style>
  <w:style w:type="paragraph" w:styleId="Heading3">
    <w:name w:val="heading 3"/>
    <w:basedOn w:val="Normal"/>
    <w:next w:val="Normal"/>
    <w:pPr>
      <w:keepNext w:val="1"/>
      <w:keepLines w:val="1"/>
      <w:pBdr>
        <w:bottom w:color="000000" w:space="0" w:sz="0" w:val="none"/>
      </w:pBdr>
    </w:pPr>
    <w:rPr>
      <w:rFonts w:ascii="Arial Black" w:cs="Arial Black" w:eastAsia="Arial Black" w:hAnsi="Arial Black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100" w:before="200" w:line="240" w:lineRule="auto"/>
      <w:ind w:left="360" w:right="-15" w:hanging="270"/>
    </w:pPr>
    <w:rPr>
      <w:b w:val="1"/>
      <w:color w:val="004976"/>
      <w:sz w:val="18"/>
      <w:szCs w:val="1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>
        <w:bottom w:color="000000" w:space="0" w:sz="0" w:val="none"/>
      </w:pBdr>
      <w:spacing w:before="200" w:lineRule="auto"/>
    </w:pPr>
    <w:rPr>
      <w:rFonts w:ascii="Arial Black" w:cs="Arial Black" w:eastAsia="Arial Black" w:hAnsi="Arial Black"/>
      <w:color w:val="004976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i w:val="1"/>
      <w:color w:val="66666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Relationship Id="rId2" Type="http://schemas.openxmlformats.org/officeDocument/2006/relationships/font" Target="fonts/OpenSans-regular.ttf"/><Relationship Id="rId3" Type="http://schemas.openxmlformats.org/officeDocument/2006/relationships/font" Target="fonts/OpenSans-bold.ttf"/><Relationship Id="rId4" Type="http://schemas.openxmlformats.org/officeDocument/2006/relationships/font" Target="fonts/OpenSans-italic.ttf"/><Relationship Id="rId5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